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28437" w14:textId="055C319A" w:rsidR="0087300A" w:rsidRDefault="00406072" w:rsidP="00281C7E">
      <w:pPr>
        <w:spacing w:after="0" w:line="240" w:lineRule="auto"/>
        <w:ind w:left="543" w:right="142"/>
        <w:jc w:val="center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טופס בקשה להפלגה</w:t>
      </w:r>
      <w:r w:rsidR="00B14AD1">
        <w:rPr>
          <w:rFonts w:hint="cs"/>
          <w:b/>
          <w:bCs/>
          <w:sz w:val="28"/>
          <w:szCs w:val="28"/>
          <w:rtl/>
        </w:rPr>
        <w:t xml:space="preserve"> בבת גלים</w:t>
      </w:r>
    </w:p>
    <w:p w14:paraId="001700BC" w14:textId="77777777" w:rsidR="009D63F7" w:rsidRDefault="009D63F7" w:rsidP="007E1F20">
      <w:pPr>
        <w:spacing w:after="0" w:line="240" w:lineRule="auto"/>
        <w:ind w:left="543" w:right="142"/>
        <w:jc w:val="both"/>
        <w:rPr>
          <w:b/>
          <w:bCs/>
          <w:sz w:val="28"/>
          <w:szCs w:val="28"/>
          <w:rtl/>
        </w:rPr>
      </w:pPr>
    </w:p>
    <w:p w14:paraId="1BD0B44B" w14:textId="520ADEB8" w:rsidR="00B831A0" w:rsidRDefault="00B831A0" w:rsidP="00B831A0">
      <w:pPr>
        <w:spacing w:after="0" w:line="360" w:lineRule="auto"/>
        <w:ind w:left="543" w:right="142"/>
        <w:jc w:val="both"/>
        <w:rPr>
          <w:rFonts w:asciiTheme="minorBidi" w:hAnsiTheme="minorBidi" w:cstheme="minorBidi"/>
          <w:b/>
          <w:bCs/>
          <w:sz w:val="24"/>
          <w:szCs w:val="24"/>
          <w:rtl/>
        </w:rPr>
      </w:pPr>
      <w:r>
        <w:rPr>
          <w:rFonts w:asciiTheme="minorBidi" w:hAnsiTheme="minorBidi" w:cstheme="minorBidi" w:hint="cs"/>
          <w:b/>
          <w:bCs/>
          <w:sz w:val="24"/>
          <w:szCs w:val="24"/>
          <w:rtl/>
        </w:rPr>
        <w:t xml:space="preserve">מזמין - </w:t>
      </w:r>
      <w:r w:rsidR="009D63F7" w:rsidRPr="007E1F20">
        <w:rPr>
          <w:rFonts w:asciiTheme="minorBidi" w:hAnsiTheme="minorBidi" w:cstheme="minorBidi"/>
          <w:b/>
          <w:bCs/>
          <w:sz w:val="24"/>
          <w:szCs w:val="24"/>
          <w:rtl/>
        </w:rPr>
        <w:t>חוקר</w:t>
      </w:r>
      <w:r w:rsidR="009E34AC" w:rsidRPr="007E1F20">
        <w:rPr>
          <w:rFonts w:asciiTheme="minorBidi" w:hAnsiTheme="minorBidi" w:cstheme="minorBidi"/>
          <w:b/>
          <w:bCs/>
          <w:sz w:val="24"/>
          <w:szCs w:val="24"/>
        </w:rPr>
        <w:t xml:space="preserve"> </w:t>
      </w:r>
      <w:r w:rsidR="00843933" w:rsidRPr="007E1F20">
        <w:rPr>
          <w:rFonts w:asciiTheme="minorBidi" w:hAnsiTheme="minorBidi" w:cstheme="minorBidi"/>
          <w:b/>
          <w:bCs/>
          <w:sz w:val="24"/>
          <w:szCs w:val="24"/>
          <w:rtl/>
        </w:rPr>
        <w:t>/</w:t>
      </w:r>
      <w:r w:rsidR="009D63F7" w:rsidRPr="007E1F20">
        <w:rPr>
          <w:rFonts w:asciiTheme="minorBidi" w:hAnsiTheme="minorBidi" w:cstheme="minorBidi"/>
          <w:b/>
          <w:bCs/>
          <w:sz w:val="24"/>
          <w:szCs w:val="24"/>
          <w:rtl/>
        </w:rPr>
        <w:t xml:space="preserve"> אחראי</w:t>
      </w:r>
      <w:r>
        <w:rPr>
          <w:rFonts w:asciiTheme="minorBidi" w:hAnsiTheme="minorBidi" w:cstheme="minorBidi" w:hint="cs"/>
          <w:b/>
          <w:bCs/>
          <w:sz w:val="24"/>
          <w:szCs w:val="24"/>
          <w:rtl/>
        </w:rPr>
        <w:t>:</w:t>
      </w:r>
      <w:r w:rsidR="009E34AC" w:rsidRPr="007E1F20">
        <w:rPr>
          <w:rFonts w:asciiTheme="minorBidi" w:hAnsiTheme="minorBidi" w:cstheme="minorBidi"/>
          <w:b/>
          <w:bCs/>
          <w:sz w:val="24"/>
          <w:szCs w:val="24"/>
          <w:rtl/>
        </w:rPr>
        <w:t xml:space="preserve"> </w:t>
      </w:r>
    </w:p>
    <w:p w14:paraId="0D83DC1B" w14:textId="44BF3625" w:rsidR="009D63F7" w:rsidRPr="00B831A0" w:rsidRDefault="009E34AC" w:rsidP="00B831A0">
      <w:pPr>
        <w:spacing w:after="0" w:line="360" w:lineRule="auto"/>
        <w:ind w:left="543" w:right="142"/>
        <w:jc w:val="both"/>
        <w:rPr>
          <w:rFonts w:asciiTheme="minorBidi" w:hAnsiTheme="minorBidi" w:cstheme="minorBidi"/>
          <w:sz w:val="24"/>
          <w:szCs w:val="24"/>
          <w:rtl/>
        </w:rPr>
      </w:pPr>
      <w:r w:rsidRPr="007E1F20">
        <w:rPr>
          <w:rFonts w:asciiTheme="minorBidi" w:hAnsiTheme="minorBidi" w:cstheme="minorBidi"/>
          <w:b/>
          <w:bCs/>
          <w:sz w:val="24"/>
          <w:szCs w:val="24"/>
          <w:rtl/>
        </w:rPr>
        <w:t>מתאם</w:t>
      </w:r>
      <w:r w:rsidR="009D63F7" w:rsidRPr="007E1F20">
        <w:rPr>
          <w:rFonts w:asciiTheme="minorBidi" w:hAnsiTheme="minorBidi" w:cstheme="minorBidi"/>
          <w:b/>
          <w:bCs/>
          <w:sz w:val="24"/>
          <w:szCs w:val="24"/>
          <w:rtl/>
        </w:rPr>
        <w:t xml:space="preserve"> </w:t>
      </w:r>
      <w:r w:rsidR="00843933" w:rsidRPr="007E1F20">
        <w:rPr>
          <w:rFonts w:asciiTheme="minorBidi" w:hAnsiTheme="minorBidi" w:cstheme="minorBidi"/>
          <w:b/>
          <w:bCs/>
          <w:sz w:val="24"/>
          <w:szCs w:val="24"/>
          <w:rtl/>
        </w:rPr>
        <w:t>מטעם</w:t>
      </w:r>
      <w:r w:rsidR="00B831A0">
        <w:rPr>
          <w:rFonts w:asciiTheme="minorBidi" w:hAnsiTheme="minorBidi" w:cstheme="minorBidi"/>
          <w:b/>
          <w:bCs/>
          <w:sz w:val="24"/>
          <w:szCs w:val="24"/>
          <w:rtl/>
        </w:rPr>
        <w:t xml:space="preserve"> </w:t>
      </w:r>
      <w:proofErr w:type="spellStart"/>
      <w:r w:rsidR="00B831A0">
        <w:rPr>
          <w:rFonts w:asciiTheme="minorBidi" w:hAnsiTheme="minorBidi" w:cstheme="minorBidi"/>
          <w:b/>
          <w:bCs/>
          <w:sz w:val="24"/>
          <w:szCs w:val="24"/>
          <w:rtl/>
        </w:rPr>
        <w:t>חיא"ל</w:t>
      </w:r>
      <w:proofErr w:type="spellEnd"/>
      <w:r w:rsidR="00B831A0">
        <w:rPr>
          <w:rFonts w:asciiTheme="minorBidi" w:hAnsiTheme="minorBidi" w:cstheme="minorBidi" w:hint="cs"/>
          <w:b/>
          <w:bCs/>
          <w:sz w:val="24"/>
          <w:szCs w:val="24"/>
          <w:rtl/>
        </w:rPr>
        <w:t xml:space="preserve"> </w:t>
      </w:r>
      <w:r w:rsidR="00B831A0" w:rsidRPr="00B831A0">
        <w:rPr>
          <w:rFonts w:asciiTheme="minorBidi" w:hAnsiTheme="minorBidi" w:cstheme="minorBidi" w:hint="cs"/>
          <w:sz w:val="24"/>
          <w:szCs w:val="24"/>
          <w:rtl/>
        </w:rPr>
        <w:t xml:space="preserve">(מילוי ע"י </w:t>
      </w:r>
      <w:proofErr w:type="spellStart"/>
      <w:r w:rsidR="00B831A0" w:rsidRPr="00B831A0">
        <w:rPr>
          <w:rFonts w:asciiTheme="minorBidi" w:hAnsiTheme="minorBidi" w:cstheme="minorBidi" w:hint="cs"/>
          <w:sz w:val="24"/>
          <w:szCs w:val="24"/>
          <w:rtl/>
        </w:rPr>
        <w:t>חיא"ל</w:t>
      </w:r>
      <w:proofErr w:type="spellEnd"/>
      <w:r w:rsidR="00B831A0" w:rsidRPr="00B831A0">
        <w:rPr>
          <w:rFonts w:asciiTheme="minorBidi" w:hAnsiTheme="minorBidi" w:cstheme="minorBidi" w:hint="cs"/>
          <w:sz w:val="24"/>
          <w:szCs w:val="24"/>
          <w:rtl/>
        </w:rPr>
        <w:t>)</w:t>
      </w:r>
    </w:p>
    <w:p w14:paraId="169FA6F1" w14:textId="77777777" w:rsidR="00281C7E" w:rsidRPr="007E1F20" w:rsidRDefault="00281C7E" w:rsidP="00F7644D">
      <w:pPr>
        <w:spacing w:after="0" w:line="360" w:lineRule="auto"/>
        <w:ind w:left="543" w:right="142"/>
        <w:jc w:val="both"/>
        <w:rPr>
          <w:rFonts w:asciiTheme="minorBidi" w:hAnsiTheme="minorBidi" w:cstheme="minorBidi"/>
          <w:b/>
          <w:bCs/>
          <w:sz w:val="24"/>
          <w:szCs w:val="24"/>
        </w:rPr>
      </w:pPr>
    </w:p>
    <w:p w14:paraId="05D4365A" w14:textId="060F0905" w:rsidR="00587C93" w:rsidRDefault="007E1F20" w:rsidP="00B831A0">
      <w:pPr>
        <w:spacing w:after="0" w:line="360" w:lineRule="auto"/>
        <w:ind w:left="543" w:right="142"/>
        <w:jc w:val="both"/>
        <w:rPr>
          <w:rFonts w:asciiTheme="minorBidi" w:hAnsiTheme="minorBidi" w:cstheme="minorBidi"/>
          <w:sz w:val="24"/>
          <w:szCs w:val="24"/>
          <w:rtl/>
        </w:rPr>
      </w:pPr>
      <w:r>
        <w:rPr>
          <w:rFonts w:asciiTheme="minorBidi" w:hAnsiTheme="minorBidi" w:cstheme="minorBidi" w:hint="cs"/>
          <w:b/>
          <w:bCs/>
          <w:sz w:val="24"/>
          <w:szCs w:val="24"/>
          <w:rtl/>
        </w:rPr>
        <w:t>שם</w:t>
      </w:r>
      <w:r w:rsidR="00281C7E">
        <w:rPr>
          <w:rFonts w:asciiTheme="minorBidi" w:hAnsiTheme="minorBidi" w:cstheme="minorBidi" w:hint="cs"/>
          <w:b/>
          <w:bCs/>
          <w:sz w:val="24"/>
          <w:szCs w:val="24"/>
          <w:rtl/>
        </w:rPr>
        <w:t xml:space="preserve"> </w:t>
      </w:r>
      <w:r w:rsidR="00281C7E" w:rsidRPr="007E1F20">
        <w:rPr>
          <w:rFonts w:asciiTheme="minorBidi" w:hAnsiTheme="minorBidi" w:cstheme="minorBidi" w:hint="cs"/>
          <w:b/>
          <w:bCs/>
          <w:sz w:val="24"/>
          <w:szCs w:val="24"/>
          <w:rtl/>
        </w:rPr>
        <w:t>ה</w:t>
      </w:r>
      <w:r w:rsidR="00281C7E">
        <w:rPr>
          <w:rFonts w:asciiTheme="minorBidi" w:hAnsiTheme="minorBidi" w:cstheme="minorBidi" w:hint="cs"/>
          <w:b/>
          <w:bCs/>
          <w:sz w:val="24"/>
          <w:szCs w:val="24"/>
          <w:rtl/>
        </w:rPr>
        <w:t>פרויקט</w:t>
      </w:r>
      <w:r>
        <w:rPr>
          <w:rFonts w:asciiTheme="minorBidi" w:hAnsiTheme="minorBidi" w:cstheme="minorBidi"/>
          <w:b/>
          <w:bCs/>
          <w:sz w:val="24"/>
          <w:szCs w:val="24"/>
          <w:rtl/>
        </w:rPr>
        <w:t>:</w:t>
      </w:r>
      <w:r w:rsidR="00281C7E">
        <w:rPr>
          <w:rFonts w:asciiTheme="minorBidi" w:hAnsiTheme="minorBidi" w:cstheme="minorBidi" w:hint="cs"/>
          <w:b/>
          <w:bCs/>
          <w:sz w:val="24"/>
          <w:szCs w:val="24"/>
          <w:rtl/>
        </w:rPr>
        <w:t xml:space="preserve"> </w:t>
      </w:r>
    </w:p>
    <w:p w14:paraId="3935D0F6" w14:textId="77777777" w:rsidR="00281C7E" w:rsidRPr="007E1F20" w:rsidRDefault="00281C7E" w:rsidP="00F7644D">
      <w:pPr>
        <w:spacing w:after="0" w:line="360" w:lineRule="auto"/>
        <w:ind w:left="543" w:right="142"/>
        <w:jc w:val="both"/>
        <w:rPr>
          <w:rFonts w:asciiTheme="minorBidi" w:hAnsiTheme="minorBidi" w:cstheme="minorBidi"/>
          <w:b/>
          <w:bCs/>
          <w:sz w:val="24"/>
          <w:szCs w:val="24"/>
          <w:rtl/>
        </w:rPr>
      </w:pPr>
    </w:p>
    <w:p w14:paraId="609E52D6" w14:textId="77777777" w:rsidR="009E34AC" w:rsidRDefault="009E34AC" w:rsidP="00F7644D">
      <w:pPr>
        <w:spacing w:after="0" w:line="360" w:lineRule="auto"/>
        <w:ind w:left="543" w:right="142"/>
        <w:jc w:val="both"/>
        <w:rPr>
          <w:rFonts w:asciiTheme="minorBidi" w:hAnsiTheme="minorBidi" w:cstheme="minorBidi"/>
          <w:b/>
          <w:bCs/>
          <w:sz w:val="24"/>
          <w:szCs w:val="24"/>
        </w:rPr>
      </w:pPr>
      <w:r w:rsidRPr="007E1F20">
        <w:rPr>
          <w:rFonts w:asciiTheme="minorBidi" w:hAnsiTheme="minorBidi" w:cstheme="minorBidi"/>
          <w:b/>
          <w:bCs/>
          <w:sz w:val="24"/>
          <w:szCs w:val="24"/>
          <w:rtl/>
        </w:rPr>
        <w:t xml:space="preserve">הגדרת מקור מימון הפרויקט והאם מסחרי או מחקרי </w:t>
      </w:r>
      <w:r w:rsidR="00281C7E">
        <w:rPr>
          <w:rFonts w:asciiTheme="minorBidi" w:hAnsiTheme="minorBidi" w:cstheme="minorBidi"/>
          <w:b/>
          <w:bCs/>
          <w:sz w:val="24"/>
          <w:szCs w:val="24"/>
          <w:rtl/>
        </w:rPr>
        <w:softHyphen/>
      </w:r>
      <w:r w:rsidR="00281C7E">
        <w:rPr>
          <w:rFonts w:asciiTheme="minorBidi" w:hAnsiTheme="minorBidi" w:cstheme="minorBidi"/>
          <w:b/>
          <w:bCs/>
          <w:sz w:val="24"/>
          <w:szCs w:val="24"/>
          <w:rtl/>
        </w:rPr>
        <w:softHyphen/>
      </w:r>
      <w:r w:rsidR="00281C7E">
        <w:rPr>
          <w:rFonts w:asciiTheme="minorBidi" w:hAnsiTheme="minorBidi" w:cstheme="minorBidi"/>
          <w:b/>
          <w:bCs/>
          <w:sz w:val="24"/>
          <w:szCs w:val="24"/>
          <w:rtl/>
        </w:rPr>
        <w:softHyphen/>
      </w:r>
      <w:r w:rsidR="00281C7E">
        <w:rPr>
          <w:rFonts w:asciiTheme="minorBidi" w:hAnsiTheme="minorBidi" w:cstheme="minorBidi"/>
          <w:b/>
          <w:bCs/>
          <w:sz w:val="24"/>
          <w:szCs w:val="24"/>
          <w:rtl/>
        </w:rPr>
        <w:softHyphen/>
      </w:r>
      <w:r w:rsidR="00281C7E">
        <w:rPr>
          <w:rFonts w:asciiTheme="minorBidi" w:hAnsiTheme="minorBidi" w:cstheme="minorBidi"/>
          <w:b/>
          <w:bCs/>
          <w:sz w:val="24"/>
          <w:szCs w:val="24"/>
          <w:rtl/>
        </w:rPr>
        <w:softHyphen/>
      </w:r>
      <w:r w:rsidR="00281C7E">
        <w:rPr>
          <w:rFonts w:asciiTheme="minorBidi" w:hAnsiTheme="minorBidi" w:cstheme="minorBidi"/>
          <w:b/>
          <w:bCs/>
          <w:sz w:val="24"/>
          <w:szCs w:val="24"/>
          <w:rtl/>
        </w:rPr>
        <w:softHyphen/>
      </w:r>
      <w:r w:rsidR="00281C7E">
        <w:rPr>
          <w:rFonts w:asciiTheme="minorBidi" w:hAnsiTheme="minorBidi" w:cstheme="minorBidi"/>
          <w:b/>
          <w:bCs/>
          <w:sz w:val="24"/>
          <w:szCs w:val="24"/>
          <w:rtl/>
        </w:rPr>
        <w:softHyphen/>
      </w:r>
      <w:r w:rsidR="00281C7E">
        <w:rPr>
          <w:rFonts w:asciiTheme="minorBidi" w:hAnsiTheme="minorBidi" w:cstheme="minorBidi"/>
          <w:b/>
          <w:bCs/>
          <w:sz w:val="24"/>
          <w:szCs w:val="24"/>
          <w:rtl/>
        </w:rPr>
        <w:softHyphen/>
      </w:r>
      <w:r w:rsidR="00281C7E">
        <w:rPr>
          <w:rFonts w:asciiTheme="minorBidi" w:hAnsiTheme="minorBidi" w:cstheme="minorBidi"/>
          <w:b/>
          <w:bCs/>
          <w:sz w:val="24"/>
          <w:szCs w:val="24"/>
          <w:rtl/>
        </w:rPr>
        <w:softHyphen/>
      </w:r>
      <w:r w:rsidR="00281C7E">
        <w:rPr>
          <w:rFonts w:asciiTheme="minorBidi" w:hAnsiTheme="minorBidi" w:cstheme="minorBidi"/>
          <w:b/>
          <w:bCs/>
          <w:sz w:val="24"/>
          <w:szCs w:val="24"/>
          <w:rtl/>
        </w:rPr>
        <w:softHyphen/>
      </w:r>
      <w:r w:rsidR="00281C7E">
        <w:rPr>
          <w:rFonts w:asciiTheme="minorBidi" w:hAnsiTheme="minorBidi" w:cstheme="minorBidi"/>
          <w:b/>
          <w:bCs/>
          <w:sz w:val="24"/>
          <w:szCs w:val="24"/>
          <w:rtl/>
        </w:rPr>
        <w:softHyphen/>
      </w:r>
      <w:r w:rsidR="00281C7E">
        <w:rPr>
          <w:rFonts w:asciiTheme="minorBidi" w:hAnsiTheme="minorBidi" w:cstheme="minorBidi"/>
          <w:b/>
          <w:bCs/>
          <w:sz w:val="24"/>
          <w:szCs w:val="24"/>
          <w:rtl/>
        </w:rPr>
        <w:softHyphen/>
      </w:r>
      <w:r w:rsidR="00281C7E">
        <w:rPr>
          <w:rFonts w:asciiTheme="minorBidi" w:hAnsiTheme="minorBidi" w:cstheme="minorBidi" w:hint="cs"/>
          <w:b/>
          <w:bCs/>
          <w:sz w:val="24"/>
          <w:szCs w:val="24"/>
          <w:rtl/>
        </w:rPr>
        <w:t>:</w:t>
      </w:r>
    </w:p>
    <w:p w14:paraId="34DCD1D5" w14:textId="09D9C5EF" w:rsidR="00281C7E" w:rsidRDefault="00281C7E" w:rsidP="00455EC8">
      <w:pPr>
        <w:spacing w:after="0" w:line="360" w:lineRule="auto"/>
        <w:ind w:left="543" w:right="142"/>
        <w:jc w:val="both"/>
        <w:rPr>
          <w:rFonts w:asciiTheme="minorBidi" w:hAnsiTheme="minorBidi" w:cstheme="minorBidi"/>
          <w:sz w:val="24"/>
          <w:szCs w:val="24"/>
          <w:rtl/>
        </w:rPr>
      </w:pPr>
    </w:p>
    <w:p w14:paraId="166A960C" w14:textId="77777777" w:rsidR="00927164" w:rsidRDefault="00927164" w:rsidP="00F7644D">
      <w:pPr>
        <w:spacing w:after="0" w:line="360" w:lineRule="auto"/>
        <w:ind w:left="543" w:right="142"/>
        <w:jc w:val="both"/>
        <w:rPr>
          <w:rFonts w:asciiTheme="minorBidi" w:hAnsiTheme="minorBidi" w:cstheme="minorBidi"/>
          <w:sz w:val="24"/>
          <w:szCs w:val="24"/>
          <w:rtl/>
        </w:rPr>
      </w:pPr>
      <w:r w:rsidRPr="007E1F20">
        <w:rPr>
          <w:rFonts w:asciiTheme="minorBidi" w:hAnsiTheme="minorBidi" w:cstheme="minorBidi"/>
          <w:b/>
          <w:bCs/>
          <w:sz w:val="24"/>
          <w:szCs w:val="24"/>
          <w:rtl/>
        </w:rPr>
        <w:t xml:space="preserve">גוף מזמין: </w:t>
      </w:r>
    </w:p>
    <w:p w14:paraId="6CB4F9DC" w14:textId="77777777" w:rsidR="00455EC8" w:rsidRDefault="00455EC8" w:rsidP="00173F92">
      <w:pPr>
        <w:spacing w:after="0" w:line="360" w:lineRule="auto"/>
        <w:ind w:left="543" w:right="142"/>
        <w:jc w:val="both"/>
        <w:rPr>
          <w:rFonts w:asciiTheme="minorBidi" w:hAnsiTheme="minorBidi" w:cstheme="minorBidi"/>
          <w:b/>
          <w:bCs/>
          <w:sz w:val="24"/>
          <w:szCs w:val="24"/>
          <w:rtl/>
        </w:rPr>
      </w:pPr>
    </w:p>
    <w:p w14:paraId="4D8A4BF4" w14:textId="028B0F62" w:rsidR="008A4415" w:rsidRPr="007E1F20" w:rsidRDefault="009D63F7" w:rsidP="00B831A0">
      <w:pPr>
        <w:spacing w:after="0" w:line="360" w:lineRule="auto"/>
        <w:ind w:left="543" w:right="142"/>
        <w:jc w:val="both"/>
        <w:rPr>
          <w:rFonts w:asciiTheme="minorBidi" w:hAnsiTheme="minorBidi" w:cstheme="minorBidi"/>
          <w:sz w:val="24"/>
          <w:szCs w:val="24"/>
          <w:rtl/>
        </w:rPr>
      </w:pPr>
      <w:r w:rsidRPr="007E1F20">
        <w:rPr>
          <w:rFonts w:asciiTheme="minorBidi" w:hAnsiTheme="minorBidi" w:cstheme="minorBidi"/>
          <w:b/>
          <w:bCs/>
          <w:sz w:val="24"/>
          <w:szCs w:val="24"/>
          <w:rtl/>
        </w:rPr>
        <w:t xml:space="preserve">חוקר אחראי </w:t>
      </w:r>
      <w:r w:rsidR="009E34AC" w:rsidRPr="007E1F20">
        <w:rPr>
          <w:rFonts w:asciiTheme="minorBidi" w:hAnsiTheme="minorBidi" w:cstheme="minorBidi"/>
          <w:b/>
          <w:bCs/>
          <w:sz w:val="24"/>
          <w:szCs w:val="24"/>
          <w:rtl/>
        </w:rPr>
        <w:t>ואיש הקשר</w:t>
      </w:r>
      <w:r w:rsidRPr="007E1F20">
        <w:rPr>
          <w:rFonts w:asciiTheme="minorBidi" w:hAnsiTheme="minorBidi" w:cstheme="minorBidi"/>
          <w:b/>
          <w:bCs/>
          <w:sz w:val="24"/>
          <w:szCs w:val="24"/>
          <w:rtl/>
        </w:rPr>
        <w:t xml:space="preserve"> </w:t>
      </w:r>
      <w:r w:rsidR="000334C8" w:rsidRPr="007E1F20">
        <w:rPr>
          <w:rFonts w:asciiTheme="minorBidi" w:hAnsiTheme="minorBidi" w:cstheme="minorBidi"/>
          <w:b/>
          <w:bCs/>
          <w:sz w:val="24"/>
          <w:szCs w:val="24"/>
          <w:rtl/>
        </w:rPr>
        <w:t>מ</w:t>
      </w:r>
      <w:r w:rsidRPr="007E1F20">
        <w:rPr>
          <w:rFonts w:asciiTheme="minorBidi" w:hAnsiTheme="minorBidi" w:cstheme="minorBidi"/>
          <w:b/>
          <w:bCs/>
          <w:sz w:val="24"/>
          <w:szCs w:val="24"/>
          <w:rtl/>
        </w:rPr>
        <w:t>טעם המוסד המזמין</w:t>
      </w:r>
      <w:r w:rsidRPr="007E1F20">
        <w:rPr>
          <w:rFonts w:asciiTheme="minorBidi" w:hAnsiTheme="minorBidi" w:cstheme="minorBidi"/>
          <w:sz w:val="24"/>
          <w:szCs w:val="24"/>
          <w:rtl/>
        </w:rPr>
        <w:t xml:space="preserve"> : </w:t>
      </w:r>
    </w:p>
    <w:p w14:paraId="4D90AA74" w14:textId="2BD9E6DD" w:rsidR="009D63F7" w:rsidRPr="007E1F20" w:rsidRDefault="009D63F7" w:rsidP="00B831A0">
      <w:pPr>
        <w:spacing w:after="0" w:line="360" w:lineRule="auto"/>
        <w:ind w:left="543" w:right="142"/>
        <w:jc w:val="both"/>
        <w:rPr>
          <w:rFonts w:asciiTheme="minorBidi" w:hAnsiTheme="minorBidi" w:cstheme="minorBidi"/>
          <w:sz w:val="24"/>
          <w:szCs w:val="24"/>
        </w:rPr>
      </w:pPr>
      <w:r w:rsidRPr="007E1F20">
        <w:rPr>
          <w:rFonts w:asciiTheme="minorBidi" w:hAnsiTheme="minorBidi" w:cstheme="minorBidi"/>
          <w:sz w:val="24"/>
          <w:szCs w:val="24"/>
          <w:rtl/>
        </w:rPr>
        <w:t>פרטי התקשרות :</w:t>
      </w:r>
      <w:r w:rsidR="00EE2F19">
        <w:rPr>
          <w:rFonts w:asciiTheme="minorBidi" w:hAnsiTheme="minorBidi" w:cstheme="minorBidi"/>
          <w:sz w:val="24"/>
          <w:szCs w:val="24"/>
        </w:rPr>
        <w:tab/>
      </w:r>
    </w:p>
    <w:p w14:paraId="41E803AD" w14:textId="617A71F8" w:rsidR="009D63F7" w:rsidRPr="007E1F20" w:rsidRDefault="009D63F7" w:rsidP="00B831A0">
      <w:pPr>
        <w:spacing w:after="0" w:line="360" w:lineRule="auto"/>
        <w:ind w:left="543" w:right="142"/>
        <w:jc w:val="both"/>
        <w:rPr>
          <w:rFonts w:asciiTheme="minorBidi" w:hAnsiTheme="minorBidi" w:cstheme="minorBidi"/>
          <w:sz w:val="24"/>
          <w:szCs w:val="24"/>
          <w:rtl/>
        </w:rPr>
      </w:pPr>
      <w:r w:rsidRPr="007E1F20">
        <w:rPr>
          <w:rFonts w:asciiTheme="minorBidi" w:hAnsiTheme="minorBidi" w:cstheme="minorBidi"/>
          <w:sz w:val="24"/>
          <w:szCs w:val="24"/>
          <w:rtl/>
        </w:rPr>
        <w:t xml:space="preserve">                         </w:t>
      </w:r>
    </w:p>
    <w:p w14:paraId="7DA9B5A3" w14:textId="3AC81727" w:rsidR="009D63F7" w:rsidRPr="007E1F20" w:rsidRDefault="00927164" w:rsidP="00F7644D">
      <w:pPr>
        <w:spacing w:after="0" w:line="360" w:lineRule="auto"/>
        <w:ind w:left="543" w:right="142"/>
        <w:jc w:val="both"/>
        <w:rPr>
          <w:rFonts w:asciiTheme="minorBidi" w:hAnsiTheme="minorBidi" w:cstheme="minorBidi"/>
          <w:sz w:val="24"/>
          <w:szCs w:val="24"/>
          <w:rtl/>
        </w:rPr>
      </w:pPr>
      <w:r w:rsidRPr="00927164">
        <w:rPr>
          <w:rFonts w:asciiTheme="minorBidi" w:hAnsiTheme="minorBidi" w:cstheme="minorBidi"/>
          <w:b/>
          <w:bCs/>
          <w:sz w:val="24"/>
          <w:szCs w:val="24"/>
          <w:rtl/>
        </w:rPr>
        <w:t>כלי שייט מבוקש</w:t>
      </w:r>
      <w:r w:rsidRPr="007E1F20">
        <w:rPr>
          <w:rFonts w:asciiTheme="minorBidi" w:hAnsiTheme="minorBidi" w:cstheme="minorBidi"/>
          <w:sz w:val="24"/>
          <w:szCs w:val="24"/>
          <w:rtl/>
        </w:rPr>
        <w:t xml:space="preserve"> :</w:t>
      </w:r>
      <w:r w:rsidR="00EE2F19">
        <w:rPr>
          <w:rFonts w:asciiTheme="minorBidi" w:hAnsiTheme="minorBidi" w:cstheme="minorBidi" w:hint="cs"/>
          <w:sz w:val="24"/>
          <w:szCs w:val="24"/>
          <w:rtl/>
        </w:rPr>
        <w:t>בת גלים</w:t>
      </w:r>
    </w:p>
    <w:p w14:paraId="72AA18FC" w14:textId="77777777" w:rsidR="00927164" w:rsidRDefault="00927164" w:rsidP="00F7644D">
      <w:pPr>
        <w:spacing w:after="0" w:line="360" w:lineRule="auto"/>
        <w:ind w:left="543" w:right="142"/>
        <w:jc w:val="both"/>
        <w:rPr>
          <w:rFonts w:asciiTheme="minorBidi" w:hAnsiTheme="minorBidi" w:cstheme="minorBidi"/>
          <w:b/>
          <w:bCs/>
          <w:sz w:val="24"/>
          <w:szCs w:val="24"/>
          <w:rtl/>
        </w:rPr>
      </w:pPr>
    </w:p>
    <w:p w14:paraId="028D759C" w14:textId="77777777" w:rsidR="009D63F7" w:rsidRDefault="00927164" w:rsidP="00F7644D">
      <w:pPr>
        <w:spacing w:after="0" w:line="360" w:lineRule="auto"/>
        <w:ind w:left="543" w:right="142"/>
        <w:jc w:val="both"/>
        <w:rPr>
          <w:rFonts w:asciiTheme="minorBidi" w:hAnsiTheme="minorBidi" w:cstheme="minorBidi"/>
          <w:sz w:val="24"/>
          <w:szCs w:val="24"/>
          <w:rtl/>
        </w:rPr>
      </w:pPr>
      <w:r>
        <w:rPr>
          <w:rFonts w:asciiTheme="minorBidi" w:hAnsiTheme="minorBidi" w:cstheme="minorBidi" w:hint="cs"/>
          <w:b/>
          <w:bCs/>
          <w:sz w:val="24"/>
          <w:szCs w:val="24"/>
          <w:rtl/>
        </w:rPr>
        <w:t xml:space="preserve">מועד </w:t>
      </w:r>
      <w:r w:rsidR="00281C7E" w:rsidRPr="00927164">
        <w:rPr>
          <w:rFonts w:asciiTheme="minorBidi" w:hAnsiTheme="minorBidi" w:cstheme="minorBidi" w:hint="cs"/>
          <w:b/>
          <w:bCs/>
          <w:sz w:val="24"/>
          <w:szCs w:val="24"/>
          <w:rtl/>
        </w:rPr>
        <w:t>הפלגה</w:t>
      </w:r>
      <w:r>
        <w:rPr>
          <w:rFonts w:asciiTheme="minorBidi" w:hAnsiTheme="minorBidi" w:cstheme="minorBidi" w:hint="cs"/>
          <w:b/>
          <w:bCs/>
          <w:sz w:val="24"/>
          <w:szCs w:val="24"/>
          <w:rtl/>
        </w:rPr>
        <w:t xml:space="preserve"> מבוקש</w:t>
      </w:r>
      <w:r w:rsidR="00281C7E">
        <w:rPr>
          <w:rFonts w:asciiTheme="minorBidi" w:hAnsiTheme="minorBidi" w:cstheme="minorBidi" w:hint="cs"/>
          <w:sz w:val="24"/>
          <w:szCs w:val="24"/>
          <w:rtl/>
        </w:rPr>
        <w:t xml:space="preserve"> (</w:t>
      </w:r>
      <w:r w:rsidR="009D63F7" w:rsidRPr="007E1F20">
        <w:rPr>
          <w:rFonts w:asciiTheme="minorBidi" w:hAnsiTheme="minorBidi" w:cstheme="minorBidi"/>
          <w:sz w:val="24"/>
          <w:szCs w:val="24"/>
          <w:rtl/>
        </w:rPr>
        <w:t>תארי</w:t>
      </w:r>
      <w:r w:rsidR="009E34AC" w:rsidRPr="007E1F20">
        <w:rPr>
          <w:rFonts w:asciiTheme="minorBidi" w:hAnsiTheme="minorBidi" w:cstheme="minorBidi"/>
          <w:sz w:val="24"/>
          <w:szCs w:val="24"/>
          <w:rtl/>
        </w:rPr>
        <w:t>כים אופציונליים</w:t>
      </w:r>
      <w:r w:rsidR="009D63F7" w:rsidRPr="007E1F20">
        <w:rPr>
          <w:rFonts w:asciiTheme="minorBidi" w:hAnsiTheme="minorBidi" w:cstheme="minorBidi"/>
          <w:sz w:val="24"/>
          <w:szCs w:val="24"/>
          <w:rtl/>
        </w:rPr>
        <w:t xml:space="preserve"> לבצוע ההפלגה</w:t>
      </w:r>
      <w:r w:rsidR="00281C7E">
        <w:rPr>
          <w:rFonts w:asciiTheme="minorBidi" w:hAnsiTheme="minorBidi" w:cstheme="minorBidi" w:hint="cs"/>
          <w:sz w:val="24"/>
          <w:szCs w:val="24"/>
          <w:rtl/>
        </w:rPr>
        <w:t xml:space="preserve">, </w:t>
      </w:r>
      <w:r w:rsidR="009E34AC" w:rsidRPr="007E1F20">
        <w:rPr>
          <w:rFonts w:asciiTheme="minorBidi" w:hAnsiTheme="minorBidi" w:cstheme="minorBidi"/>
          <w:sz w:val="24"/>
          <w:szCs w:val="24"/>
          <w:rtl/>
        </w:rPr>
        <w:t>בפועל יקבע בהזמנה בהתאם לזמינות ואילוצים)</w:t>
      </w:r>
      <w:r w:rsidR="009D63F7" w:rsidRPr="007E1F20">
        <w:rPr>
          <w:rFonts w:asciiTheme="minorBidi" w:hAnsiTheme="minorBidi" w:cstheme="minorBidi"/>
          <w:sz w:val="24"/>
          <w:szCs w:val="24"/>
          <w:rtl/>
        </w:rPr>
        <w:t xml:space="preserve">: </w:t>
      </w:r>
    </w:p>
    <w:p w14:paraId="78916BFF" w14:textId="77777777" w:rsidR="00FB62E4" w:rsidRDefault="00FB62E4" w:rsidP="00F7644D">
      <w:pPr>
        <w:spacing w:after="0" w:line="360" w:lineRule="auto"/>
        <w:ind w:left="543" w:right="142"/>
        <w:jc w:val="both"/>
        <w:rPr>
          <w:rFonts w:asciiTheme="minorBidi" w:hAnsiTheme="minorBidi" w:cstheme="minorBidi"/>
          <w:sz w:val="24"/>
          <w:szCs w:val="24"/>
          <w:rtl/>
        </w:rPr>
      </w:pPr>
    </w:p>
    <w:p w14:paraId="6FD5836C" w14:textId="1505919A" w:rsidR="00FB62E4" w:rsidRDefault="00FB62E4" w:rsidP="00F7644D">
      <w:pPr>
        <w:spacing w:after="0" w:line="360" w:lineRule="auto"/>
        <w:ind w:left="543" w:right="142"/>
        <w:jc w:val="both"/>
        <w:rPr>
          <w:rFonts w:asciiTheme="minorBidi" w:hAnsiTheme="minorBidi" w:cstheme="minorBidi"/>
          <w:sz w:val="24"/>
          <w:szCs w:val="24"/>
          <w:rtl/>
        </w:rPr>
      </w:pPr>
      <w:r w:rsidRPr="00DB77E8">
        <w:rPr>
          <w:rFonts w:asciiTheme="minorBidi" w:hAnsiTheme="minorBidi" w:cstheme="minorBidi" w:hint="cs"/>
          <w:b/>
          <w:bCs/>
          <w:sz w:val="24"/>
          <w:szCs w:val="24"/>
          <w:rtl/>
        </w:rPr>
        <w:t>מועד הפלגה חלופי</w:t>
      </w:r>
      <w:r w:rsidR="00B16C6B">
        <w:rPr>
          <w:rFonts w:asciiTheme="minorBidi" w:hAnsiTheme="minorBidi" w:cstheme="minorBidi" w:hint="cs"/>
          <w:b/>
          <w:bCs/>
          <w:sz w:val="24"/>
          <w:szCs w:val="24"/>
          <w:rtl/>
        </w:rPr>
        <w:t xml:space="preserve"> </w:t>
      </w:r>
      <w:r>
        <w:rPr>
          <w:rFonts w:asciiTheme="minorBidi" w:hAnsiTheme="minorBidi" w:cstheme="minorBidi" w:hint="cs"/>
          <w:sz w:val="24"/>
          <w:szCs w:val="24"/>
          <w:rtl/>
        </w:rPr>
        <w:t xml:space="preserve"> (</w:t>
      </w:r>
      <w:r w:rsidR="00DB77E8">
        <w:rPr>
          <w:rFonts w:asciiTheme="minorBidi" w:hAnsiTheme="minorBidi" w:cstheme="minorBidi" w:hint="cs"/>
          <w:sz w:val="24"/>
          <w:szCs w:val="24"/>
          <w:rtl/>
        </w:rPr>
        <w:t>פער של כחודש וחצי מינימום מהתאריך המקורי)</w:t>
      </w:r>
    </w:p>
    <w:p w14:paraId="2962AFB6" w14:textId="77777777" w:rsidR="00B831A0" w:rsidRDefault="00B831A0" w:rsidP="00F7644D">
      <w:pPr>
        <w:spacing w:after="0" w:line="360" w:lineRule="auto"/>
        <w:ind w:left="543" w:right="142"/>
        <w:jc w:val="both"/>
        <w:rPr>
          <w:rFonts w:asciiTheme="minorBidi" w:hAnsiTheme="minorBidi" w:cstheme="minorBidi"/>
          <w:sz w:val="24"/>
          <w:szCs w:val="24"/>
          <w:rtl/>
        </w:rPr>
      </w:pPr>
    </w:p>
    <w:p w14:paraId="4AB3769B" w14:textId="52D48ED0" w:rsidR="009D63F7" w:rsidRDefault="00927164" w:rsidP="00B831A0">
      <w:pPr>
        <w:spacing w:after="0" w:line="360" w:lineRule="auto"/>
        <w:ind w:left="543" w:right="142"/>
        <w:jc w:val="both"/>
        <w:rPr>
          <w:rFonts w:asciiTheme="minorBidi" w:hAnsiTheme="minorBidi" w:cstheme="minorBidi"/>
          <w:sz w:val="24"/>
          <w:szCs w:val="24"/>
          <w:rtl/>
        </w:rPr>
      </w:pPr>
      <w:r w:rsidRPr="00927164">
        <w:rPr>
          <w:rFonts w:asciiTheme="minorBidi" w:hAnsiTheme="minorBidi" w:cstheme="minorBidi"/>
          <w:b/>
          <w:bCs/>
          <w:sz w:val="24"/>
          <w:szCs w:val="24"/>
          <w:rtl/>
        </w:rPr>
        <w:t>משך הפלגה מתוכנן</w:t>
      </w:r>
      <w:r w:rsidR="00F7644D">
        <w:rPr>
          <w:rFonts w:asciiTheme="minorBidi" w:hAnsiTheme="minorBidi" w:cstheme="minorBidi" w:hint="cs"/>
          <w:sz w:val="24"/>
          <w:szCs w:val="24"/>
          <w:rtl/>
        </w:rPr>
        <w:t>:</w:t>
      </w:r>
      <w:r w:rsidR="00EE2F19">
        <w:rPr>
          <w:rFonts w:asciiTheme="minorBidi" w:hAnsiTheme="minorBidi" w:cstheme="minorBidi" w:hint="cs"/>
          <w:sz w:val="24"/>
          <w:szCs w:val="24"/>
          <w:rtl/>
        </w:rPr>
        <w:t xml:space="preserve"> </w:t>
      </w:r>
    </w:p>
    <w:p w14:paraId="3F779914" w14:textId="77777777" w:rsidR="00B831A0" w:rsidRPr="007E1F20" w:rsidRDefault="00B831A0" w:rsidP="00B831A0">
      <w:pPr>
        <w:spacing w:after="0" w:line="360" w:lineRule="auto"/>
        <w:ind w:left="543" w:right="142"/>
        <w:jc w:val="both"/>
        <w:rPr>
          <w:rFonts w:asciiTheme="minorBidi" w:hAnsiTheme="minorBidi" w:cstheme="minorBidi"/>
          <w:sz w:val="24"/>
          <w:szCs w:val="24"/>
          <w:rtl/>
        </w:rPr>
      </w:pPr>
    </w:p>
    <w:p w14:paraId="61DA06B4" w14:textId="77777777" w:rsidR="009D63F7" w:rsidRDefault="009D63F7" w:rsidP="00FB7F74">
      <w:pPr>
        <w:spacing w:after="0" w:line="360" w:lineRule="auto"/>
        <w:ind w:left="543" w:right="142"/>
        <w:jc w:val="both"/>
        <w:rPr>
          <w:rFonts w:asciiTheme="minorBidi" w:hAnsiTheme="minorBidi" w:cstheme="minorBidi"/>
          <w:sz w:val="24"/>
          <w:szCs w:val="24"/>
          <w:rtl/>
        </w:rPr>
      </w:pPr>
      <w:r w:rsidRPr="00927164">
        <w:rPr>
          <w:rFonts w:asciiTheme="minorBidi" w:hAnsiTheme="minorBidi" w:cstheme="minorBidi"/>
          <w:b/>
          <w:bCs/>
          <w:sz w:val="24"/>
          <w:szCs w:val="24"/>
          <w:rtl/>
        </w:rPr>
        <w:t>ת</w:t>
      </w:r>
      <w:r w:rsidR="009E34AC" w:rsidRPr="00927164">
        <w:rPr>
          <w:rFonts w:asciiTheme="minorBidi" w:hAnsiTheme="minorBidi" w:cstheme="minorBidi"/>
          <w:b/>
          <w:bCs/>
          <w:sz w:val="24"/>
          <w:szCs w:val="24"/>
          <w:rtl/>
        </w:rPr>
        <w:t>י</w:t>
      </w:r>
      <w:r w:rsidRPr="00927164">
        <w:rPr>
          <w:rFonts w:asciiTheme="minorBidi" w:hAnsiTheme="minorBidi" w:cstheme="minorBidi"/>
          <w:b/>
          <w:bCs/>
          <w:sz w:val="24"/>
          <w:szCs w:val="24"/>
          <w:rtl/>
        </w:rPr>
        <w:t>אור הפעילות מתוכננ</w:t>
      </w:r>
      <w:r w:rsidR="00811CCF" w:rsidRPr="00927164">
        <w:rPr>
          <w:rFonts w:asciiTheme="minorBidi" w:hAnsiTheme="minorBidi" w:cstheme="minorBidi"/>
          <w:b/>
          <w:bCs/>
          <w:sz w:val="24"/>
          <w:szCs w:val="24"/>
          <w:rtl/>
        </w:rPr>
        <w:t>ת</w:t>
      </w:r>
      <w:r w:rsidR="00811CCF" w:rsidRPr="007E1F20">
        <w:rPr>
          <w:rFonts w:asciiTheme="minorBidi" w:hAnsiTheme="minorBidi" w:cstheme="minorBidi"/>
          <w:sz w:val="24"/>
          <w:szCs w:val="24"/>
          <w:rtl/>
        </w:rPr>
        <w:t xml:space="preserve"> (לצורך קביעת צוות הים להפלגה)</w:t>
      </w:r>
      <w:r w:rsidR="00FB7F74">
        <w:rPr>
          <w:rFonts w:asciiTheme="minorBidi" w:hAnsiTheme="minorBidi" w:cstheme="minorBidi" w:hint="cs"/>
          <w:sz w:val="24"/>
          <w:szCs w:val="24"/>
          <w:rtl/>
        </w:rPr>
        <w:t>. יש לצרף</w:t>
      </w:r>
      <w:r w:rsidR="00811CCF" w:rsidRPr="00927164">
        <w:rPr>
          <w:rFonts w:asciiTheme="minorBidi" w:hAnsiTheme="minorBidi" w:cstheme="minorBidi"/>
          <w:b/>
          <w:bCs/>
          <w:sz w:val="24"/>
          <w:szCs w:val="24"/>
          <w:rtl/>
        </w:rPr>
        <w:t xml:space="preserve"> תכנית הפלגה מפורטת הכוללת מפת תחנות וטבלת מיקומים</w:t>
      </w:r>
      <w:r w:rsidR="00811CCF" w:rsidRPr="007E1F20">
        <w:rPr>
          <w:rFonts w:asciiTheme="minorBidi" w:hAnsiTheme="minorBidi" w:cstheme="minorBidi"/>
          <w:sz w:val="24"/>
          <w:szCs w:val="24"/>
          <w:rtl/>
        </w:rPr>
        <w:t xml:space="preserve"> ופעילויות</w:t>
      </w:r>
      <w:r w:rsidRPr="007E1F20">
        <w:rPr>
          <w:rFonts w:asciiTheme="minorBidi" w:hAnsiTheme="minorBidi" w:cstheme="minorBidi"/>
          <w:sz w:val="24"/>
          <w:szCs w:val="24"/>
          <w:rtl/>
        </w:rPr>
        <w:t>:</w:t>
      </w:r>
    </w:p>
    <w:p w14:paraId="12CAC923" w14:textId="77777777" w:rsidR="00B831A0" w:rsidRPr="00FB7F74" w:rsidRDefault="00B831A0" w:rsidP="00FB7F74">
      <w:pPr>
        <w:spacing w:after="0" w:line="360" w:lineRule="auto"/>
        <w:ind w:right="142"/>
        <w:jc w:val="both"/>
        <w:rPr>
          <w:rFonts w:asciiTheme="minorBidi" w:hAnsiTheme="minorBidi" w:cstheme="minorBidi"/>
          <w:sz w:val="24"/>
          <w:szCs w:val="24"/>
        </w:rPr>
      </w:pPr>
    </w:p>
    <w:p w14:paraId="2ACBD472" w14:textId="6EF89A66" w:rsidR="009D63F7" w:rsidRDefault="00927164" w:rsidP="00793331">
      <w:pPr>
        <w:spacing w:after="0" w:line="360" w:lineRule="auto"/>
        <w:ind w:left="543" w:right="142"/>
        <w:jc w:val="both"/>
        <w:rPr>
          <w:rFonts w:asciiTheme="minorBidi" w:hAnsiTheme="minorBidi" w:cstheme="minorBidi"/>
          <w:sz w:val="24"/>
          <w:szCs w:val="24"/>
        </w:rPr>
      </w:pPr>
      <w:r>
        <w:rPr>
          <w:rFonts w:asciiTheme="minorBidi" w:hAnsiTheme="minorBidi" w:cstheme="minorBidi" w:hint="cs"/>
          <w:b/>
          <w:bCs/>
          <w:sz w:val="24"/>
          <w:szCs w:val="24"/>
          <w:rtl/>
        </w:rPr>
        <w:t>רשימה שמית (כולל ת</w:t>
      </w:r>
      <w:r w:rsidR="00793331">
        <w:rPr>
          <w:rFonts w:asciiTheme="minorBidi" w:hAnsiTheme="minorBidi" w:cstheme="minorBidi" w:hint="cs"/>
          <w:b/>
          <w:bCs/>
          <w:sz w:val="24"/>
          <w:szCs w:val="24"/>
          <w:rtl/>
        </w:rPr>
        <w:t>"</w:t>
      </w:r>
      <w:r>
        <w:rPr>
          <w:rFonts w:asciiTheme="minorBidi" w:hAnsiTheme="minorBidi" w:cstheme="minorBidi" w:hint="cs"/>
          <w:b/>
          <w:bCs/>
          <w:sz w:val="24"/>
          <w:szCs w:val="24"/>
          <w:rtl/>
        </w:rPr>
        <w:t>ז ודרכון) של ה</w:t>
      </w:r>
      <w:r w:rsidRPr="00927164">
        <w:rPr>
          <w:rFonts w:asciiTheme="minorBidi" w:hAnsiTheme="minorBidi" w:cstheme="minorBidi" w:hint="cs"/>
          <w:b/>
          <w:bCs/>
          <w:sz w:val="24"/>
          <w:szCs w:val="24"/>
          <w:rtl/>
        </w:rPr>
        <w:t>מפליגים מטעם המזמין</w:t>
      </w:r>
      <w:r w:rsidR="005A422E">
        <w:rPr>
          <w:rFonts w:asciiTheme="minorBidi" w:hAnsiTheme="minorBidi" w:cstheme="minorBidi" w:hint="cs"/>
          <w:sz w:val="24"/>
          <w:szCs w:val="24"/>
          <w:rtl/>
        </w:rPr>
        <w:t xml:space="preserve"> (ימולא עד חודש לפני ההפלגה)</w:t>
      </w:r>
    </w:p>
    <w:p w14:paraId="75C4A083" w14:textId="77777777" w:rsidR="00B831A0" w:rsidRDefault="00B831A0" w:rsidP="00F7644D">
      <w:pPr>
        <w:spacing w:after="0" w:line="360" w:lineRule="auto"/>
        <w:ind w:left="543" w:right="142"/>
        <w:jc w:val="both"/>
        <w:rPr>
          <w:rFonts w:asciiTheme="minorBidi" w:hAnsiTheme="minorBidi" w:cstheme="minorBidi"/>
          <w:b/>
          <w:bCs/>
          <w:sz w:val="24"/>
          <w:szCs w:val="24"/>
          <w:rtl/>
        </w:rPr>
      </w:pPr>
    </w:p>
    <w:p w14:paraId="17371A90" w14:textId="4FF75449" w:rsidR="008A4415" w:rsidRDefault="009D63F7" w:rsidP="00B831A0">
      <w:pPr>
        <w:spacing w:after="0" w:line="360" w:lineRule="auto"/>
        <w:ind w:left="543" w:right="142"/>
        <w:jc w:val="both"/>
        <w:rPr>
          <w:rFonts w:asciiTheme="minorBidi" w:hAnsiTheme="minorBidi" w:cstheme="minorBidi"/>
          <w:sz w:val="24"/>
          <w:szCs w:val="24"/>
          <w:rtl/>
        </w:rPr>
      </w:pPr>
      <w:r w:rsidRPr="00927164">
        <w:rPr>
          <w:rFonts w:asciiTheme="minorBidi" w:hAnsiTheme="minorBidi" w:cstheme="minorBidi"/>
          <w:b/>
          <w:bCs/>
          <w:sz w:val="24"/>
          <w:szCs w:val="24"/>
          <w:rtl/>
        </w:rPr>
        <w:t>ציוד נדרש / מובא לכלי השייט</w:t>
      </w:r>
      <w:r w:rsidRPr="007E1F20">
        <w:rPr>
          <w:rFonts w:asciiTheme="minorBidi" w:hAnsiTheme="minorBidi" w:cstheme="minorBidi"/>
          <w:sz w:val="24"/>
          <w:szCs w:val="24"/>
          <w:rtl/>
        </w:rPr>
        <w:t xml:space="preserve">: </w:t>
      </w:r>
    </w:p>
    <w:p w14:paraId="5E694EE2" w14:textId="77777777" w:rsidR="00B831A0" w:rsidRPr="007E1F20" w:rsidRDefault="00B831A0" w:rsidP="00B831A0">
      <w:pPr>
        <w:spacing w:after="0" w:line="360" w:lineRule="auto"/>
        <w:ind w:left="543" w:right="142"/>
        <w:jc w:val="both"/>
        <w:rPr>
          <w:rFonts w:asciiTheme="minorBidi" w:hAnsiTheme="minorBidi" w:cstheme="minorBidi"/>
          <w:sz w:val="24"/>
          <w:szCs w:val="24"/>
          <w:rtl/>
        </w:rPr>
      </w:pPr>
    </w:p>
    <w:p w14:paraId="3802C8B3" w14:textId="77777777" w:rsidR="008A4415" w:rsidRPr="007E1F20" w:rsidRDefault="008A4415" w:rsidP="00F7644D">
      <w:pPr>
        <w:spacing w:after="0" w:line="360" w:lineRule="auto"/>
        <w:ind w:left="543" w:right="142"/>
        <w:jc w:val="both"/>
        <w:rPr>
          <w:rFonts w:asciiTheme="minorBidi" w:hAnsiTheme="minorBidi" w:cstheme="minorBidi"/>
          <w:sz w:val="24"/>
          <w:szCs w:val="24"/>
          <w:rtl/>
        </w:rPr>
      </w:pPr>
      <w:r w:rsidRPr="00927164">
        <w:rPr>
          <w:rFonts w:asciiTheme="minorBidi" w:hAnsiTheme="minorBidi" w:cstheme="minorBidi"/>
          <w:b/>
          <w:bCs/>
          <w:sz w:val="24"/>
          <w:szCs w:val="24"/>
          <w:rtl/>
        </w:rPr>
        <w:t>ימי התקנות נדרשים</w:t>
      </w:r>
      <w:r w:rsidRPr="007E1F20">
        <w:rPr>
          <w:rFonts w:asciiTheme="minorBidi" w:hAnsiTheme="minorBidi" w:cstheme="minorBidi"/>
          <w:sz w:val="24"/>
          <w:szCs w:val="24"/>
          <w:rtl/>
        </w:rPr>
        <w:t xml:space="preserve"> : </w:t>
      </w:r>
    </w:p>
    <w:p w14:paraId="5DDA5251" w14:textId="77777777" w:rsidR="008A4415" w:rsidRPr="007E1F20" w:rsidRDefault="008A4415" w:rsidP="00F7644D">
      <w:pPr>
        <w:spacing w:after="0" w:line="360" w:lineRule="auto"/>
        <w:ind w:left="543" w:right="142"/>
        <w:jc w:val="both"/>
        <w:rPr>
          <w:rFonts w:asciiTheme="minorBidi" w:hAnsiTheme="minorBidi" w:cstheme="minorBidi"/>
          <w:sz w:val="24"/>
          <w:szCs w:val="24"/>
        </w:rPr>
      </w:pPr>
    </w:p>
    <w:p w14:paraId="1B94DEB8" w14:textId="77777777" w:rsidR="002E79BE" w:rsidRDefault="008A4415" w:rsidP="00173F92">
      <w:pPr>
        <w:spacing w:after="0" w:line="360" w:lineRule="auto"/>
        <w:ind w:left="543" w:right="142"/>
        <w:jc w:val="both"/>
        <w:rPr>
          <w:rFonts w:asciiTheme="minorBidi" w:hAnsiTheme="minorBidi" w:cstheme="minorBidi"/>
          <w:sz w:val="24"/>
          <w:szCs w:val="24"/>
          <w:rtl/>
        </w:rPr>
      </w:pPr>
      <w:r w:rsidRPr="00927164">
        <w:rPr>
          <w:rFonts w:asciiTheme="minorBidi" w:hAnsiTheme="minorBidi" w:cstheme="minorBidi"/>
          <w:b/>
          <w:bCs/>
          <w:sz w:val="24"/>
          <w:szCs w:val="24"/>
          <w:rtl/>
        </w:rPr>
        <w:t>ימי נמל דרושים</w:t>
      </w:r>
      <w:r w:rsidRPr="007E1F20">
        <w:rPr>
          <w:rFonts w:asciiTheme="minorBidi" w:hAnsiTheme="minorBidi" w:cstheme="minorBidi"/>
          <w:sz w:val="24"/>
          <w:szCs w:val="24"/>
          <w:rtl/>
        </w:rPr>
        <w:t xml:space="preserve">: </w:t>
      </w:r>
    </w:p>
    <w:p w14:paraId="393104E6" w14:textId="77777777" w:rsidR="002E79BE" w:rsidRDefault="002E79BE" w:rsidP="00173F92">
      <w:pPr>
        <w:spacing w:after="0" w:line="360" w:lineRule="auto"/>
        <w:ind w:left="543" w:right="142"/>
        <w:jc w:val="both"/>
        <w:rPr>
          <w:rFonts w:asciiTheme="minorBidi" w:hAnsiTheme="minorBidi" w:cstheme="minorBidi"/>
          <w:sz w:val="24"/>
          <w:szCs w:val="24"/>
          <w:rtl/>
        </w:rPr>
      </w:pPr>
    </w:p>
    <w:p w14:paraId="7BEDE457" w14:textId="77777777" w:rsidR="00B831A0" w:rsidRDefault="00B831A0" w:rsidP="00173F92">
      <w:pPr>
        <w:ind w:left="543" w:right="142"/>
        <w:jc w:val="both"/>
        <w:rPr>
          <w:rFonts w:asciiTheme="minorBidi" w:hAnsiTheme="minorBidi" w:cstheme="minorBidi"/>
          <w:sz w:val="24"/>
          <w:szCs w:val="24"/>
          <w:rtl/>
        </w:rPr>
      </w:pPr>
    </w:p>
    <w:p w14:paraId="111C4F66" w14:textId="09041031" w:rsidR="00173F92" w:rsidRPr="00173F92" w:rsidRDefault="00173F92" w:rsidP="00173F92">
      <w:pPr>
        <w:ind w:left="543" w:right="142"/>
        <w:jc w:val="both"/>
        <w:rPr>
          <w:rFonts w:ascii="Arial" w:hAnsi="Arial"/>
          <w:sz w:val="28"/>
          <w:szCs w:val="28"/>
          <w:rtl/>
        </w:rPr>
      </w:pPr>
      <w:r>
        <w:rPr>
          <w:rFonts w:ascii="Arial" w:hAnsi="Arial" w:hint="cs"/>
          <w:rtl/>
        </w:rPr>
        <w:lastRenderedPageBreak/>
        <w:t>*מובהר בזאת שבמקרה של מצב חירום והתרעה על תקרית זיהום ים הבת גלים תפסיק פעילות מכל סוג לצרכי טיפול בתקרית זיהום הים.</w:t>
      </w:r>
    </w:p>
    <w:sectPr w:rsidR="00173F92" w:rsidRPr="00173F92" w:rsidSect="00FB7F74">
      <w:headerReference w:type="default" r:id="rId7"/>
      <w:headerReference w:type="first" r:id="rId8"/>
      <w:pgSz w:w="11906" w:h="16838"/>
      <w:pgMar w:top="567" w:right="720" w:bottom="851" w:left="720" w:header="709" w:footer="709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56E64D" w14:textId="77777777" w:rsidR="00D306A4" w:rsidRDefault="00D306A4" w:rsidP="002807E8">
      <w:pPr>
        <w:spacing w:after="0" w:line="240" w:lineRule="auto"/>
      </w:pPr>
      <w:r>
        <w:separator/>
      </w:r>
    </w:p>
  </w:endnote>
  <w:endnote w:type="continuationSeparator" w:id="0">
    <w:p w14:paraId="46ACBBD7" w14:textId="77777777" w:rsidR="00D306A4" w:rsidRDefault="00D306A4" w:rsidP="002807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0EF8E2" w14:textId="77777777" w:rsidR="00D306A4" w:rsidRDefault="00D306A4" w:rsidP="002807E8">
      <w:pPr>
        <w:spacing w:after="0" w:line="240" w:lineRule="auto"/>
      </w:pPr>
      <w:r>
        <w:separator/>
      </w:r>
    </w:p>
  </w:footnote>
  <w:footnote w:type="continuationSeparator" w:id="0">
    <w:p w14:paraId="0F03B8AD" w14:textId="77777777" w:rsidR="00D306A4" w:rsidRDefault="00D306A4" w:rsidP="002807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37668" w14:textId="77777777" w:rsidR="00902A53" w:rsidRDefault="00902A53" w:rsidP="00902A53">
    <w:pPr>
      <w:pStyle w:val="Header"/>
      <w:rPr>
        <w:rtl/>
      </w:rPr>
    </w:pPr>
  </w:p>
  <w:tbl>
    <w:tblPr>
      <w:bidiVisual/>
      <w:tblW w:w="0" w:type="auto"/>
      <w:jc w:val="center"/>
      <w:tblLayout w:type="fixed"/>
      <w:tblLook w:val="0000" w:firstRow="0" w:lastRow="0" w:firstColumn="0" w:lastColumn="0" w:noHBand="0" w:noVBand="0"/>
    </w:tblPr>
    <w:tblGrid>
      <w:gridCol w:w="8569"/>
      <w:gridCol w:w="1880"/>
    </w:tblGrid>
    <w:tr w:rsidR="00902A53" w:rsidRPr="00907F5E" w14:paraId="58FC5D44" w14:textId="77777777" w:rsidTr="001F3D5A">
      <w:trPr>
        <w:trHeight w:val="1247"/>
        <w:jc w:val="center"/>
      </w:trPr>
      <w:tc>
        <w:tcPr>
          <w:tcW w:w="8569" w:type="dxa"/>
        </w:tcPr>
        <w:p w14:paraId="28A22F0D" w14:textId="77777777" w:rsidR="00902A53" w:rsidRPr="00907F5E" w:rsidRDefault="00902A53" w:rsidP="00902A53">
          <w:pPr>
            <w:bidi w:val="0"/>
            <w:spacing w:after="0" w:line="240" w:lineRule="auto"/>
            <w:ind w:right="-1326"/>
            <w:rPr>
              <w:rFonts w:ascii="Times New Roman" w:eastAsia="Times New Roman" w:hAnsi="Times New Roman" w:cs="Miriam"/>
              <w:color w:val="000080"/>
              <w:sz w:val="24"/>
              <w:szCs w:val="24"/>
            </w:rPr>
          </w:pPr>
          <w:r w:rsidRPr="00907F5E">
            <w:rPr>
              <w:rFonts w:ascii="Times New Roman" w:eastAsia="Times New Roman" w:hAnsi="Times New Roman" w:cs="Miriam"/>
              <w:color w:val="000080"/>
              <w:sz w:val="24"/>
              <w:szCs w:val="24"/>
            </w:rPr>
            <w:t xml:space="preserve">Israel Oceanographic &amp; Limnological Research Ltd. </w:t>
          </w:r>
          <w:r w:rsidRPr="00907F5E">
            <w:rPr>
              <w:rFonts w:ascii="Times New Roman" w:eastAsia="Times New Roman" w:hAnsi="Times New Roman" w:cs="Miriam"/>
              <w:color w:val="000080"/>
              <w:sz w:val="24"/>
              <w:szCs w:val="24"/>
              <w:rtl/>
            </w:rPr>
            <w:t>חקר ימים ואגמים לישראל בע"מ</w:t>
          </w:r>
        </w:p>
        <w:p w14:paraId="70F3D332" w14:textId="77777777" w:rsidR="00902A53" w:rsidRPr="00907F5E" w:rsidRDefault="00902A53" w:rsidP="00902A53">
          <w:pPr>
            <w:bidi w:val="0"/>
            <w:spacing w:after="0" w:line="240" w:lineRule="auto"/>
            <w:ind w:right="-380"/>
            <w:rPr>
              <w:rFonts w:ascii="Times New Roman" w:eastAsia="Times New Roman" w:hAnsi="Times New Roman" w:cs="Miriam"/>
              <w:color w:val="000080"/>
              <w:sz w:val="24"/>
              <w:szCs w:val="24"/>
            </w:rPr>
          </w:pPr>
          <w:r w:rsidRPr="00907F5E">
            <w:rPr>
              <w:rFonts w:ascii="Times New Roman" w:eastAsia="Times New Roman" w:hAnsi="Times New Roman" w:cs="Miriam"/>
              <w:color w:val="000080"/>
              <w:sz w:val="24"/>
              <w:szCs w:val="24"/>
            </w:rPr>
            <w:tab/>
            <w:t>Tel-</w:t>
          </w:r>
          <w:proofErr w:type="spellStart"/>
          <w:r w:rsidRPr="00907F5E">
            <w:rPr>
              <w:rFonts w:ascii="Times New Roman" w:eastAsia="Times New Roman" w:hAnsi="Times New Roman" w:cs="Miriam"/>
              <w:color w:val="000080"/>
              <w:sz w:val="24"/>
              <w:szCs w:val="24"/>
            </w:rPr>
            <w:t>Shikmona</w:t>
          </w:r>
          <w:proofErr w:type="spellEnd"/>
          <w:r w:rsidRPr="00907F5E">
            <w:rPr>
              <w:rFonts w:ascii="Times New Roman" w:eastAsia="Times New Roman" w:hAnsi="Times New Roman" w:cs="Miriam"/>
              <w:color w:val="000080"/>
              <w:sz w:val="24"/>
              <w:szCs w:val="24"/>
            </w:rPr>
            <w:t xml:space="preserve">, P.O.B. 8030, Haifa 31080 </w:t>
          </w:r>
          <w:r w:rsidRPr="00907F5E">
            <w:rPr>
              <w:rFonts w:ascii="Times New Roman" w:eastAsia="Times New Roman" w:hAnsi="Times New Roman" w:cs="Miriam"/>
              <w:color w:val="000080"/>
              <w:sz w:val="24"/>
              <w:szCs w:val="24"/>
              <w:rtl/>
            </w:rPr>
            <w:t>תל-שקמונה, ת"ד 8030, חיפה</w:t>
          </w:r>
        </w:p>
        <w:p w14:paraId="54FA1E52" w14:textId="77777777" w:rsidR="00902A53" w:rsidRPr="00907F5E" w:rsidRDefault="00902A53" w:rsidP="00902A53">
          <w:pPr>
            <w:bidi w:val="0"/>
            <w:spacing w:after="0" w:line="240" w:lineRule="auto"/>
            <w:rPr>
              <w:rFonts w:ascii="Times New Roman" w:eastAsia="Times New Roman" w:hAnsi="Times New Roman" w:cs="Miriam"/>
              <w:color w:val="000080"/>
              <w:sz w:val="24"/>
              <w:szCs w:val="24"/>
            </w:rPr>
          </w:pPr>
          <w:r w:rsidRPr="00907F5E">
            <w:rPr>
              <w:rFonts w:ascii="Times New Roman" w:eastAsia="Times New Roman" w:hAnsi="Times New Roman" w:cs="Miriam"/>
              <w:color w:val="000080"/>
              <w:sz w:val="24"/>
              <w:szCs w:val="24"/>
            </w:rPr>
            <w:t xml:space="preserve">                        Tel: 972-4-</w:t>
          </w:r>
          <w:proofErr w:type="gramStart"/>
          <w:r w:rsidRPr="00907F5E">
            <w:rPr>
              <w:rFonts w:ascii="Times New Roman" w:eastAsia="Times New Roman" w:hAnsi="Times New Roman" w:cs="Miriam"/>
              <w:color w:val="000080"/>
              <w:sz w:val="24"/>
              <w:szCs w:val="24"/>
            </w:rPr>
            <w:t>8565200 :</w:t>
          </w:r>
          <w:proofErr w:type="gramEnd"/>
          <w:r w:rsidRPr="00907F5E">
            <w:rPr>
              <w:rFonts w:ascii="Times New Roman" w:eastAsia="Times New Roman" w:hAnsi="Times New Roman" w:cs="Miriam"/>
              <w:color w:val="000080"/>
              <w:sz w:val="24"/>
              <w:szCs w:val="24"/>
            </w:rPr>
            <w:t xml:space="preserve"> </w:t>
          </w:r>
          <w:r w:rsidRPr="00907F5E">
            <w:rPr>
              <w:rFonts w:ascii="Times New Roman" w:eastAsia="Times New Roman" w:hAnsi="Times New Roman" w:cs="Miriam"/>
              <w:color w:val="000080"/>
              <w:sz w:val="24"/>
              <w:szCs w:val="24"/>
              <w:rtl/>
            </w:rPr>
            <w:t>טלפון</w:t>
          </w:r>
          <w:r w:rsidRPr="00907F5E">
            <w:rPr>
              <w:rFonts w:ascii="Times New Roman" w:eastAsia="Times New Roman" w:hAnsi="Times New Roman" w:cs="Miriam"/>
              <w:color w:val="000080"/>
              <w:sz w:val="24"/>
              <w:szCs w:val="24"/>
            </w:rPr>
            <w:t xml:space="preserve"> Fax: 972-4-8511911 : </w:t>
          </w:r>
          <w:r w:rsidRPr="00907F5E">
            <w:rPr>
              <w:rFonts w:ascii="Times New Roman" w:eastAsia="Times New Roman" w:hAnsi="Times New Roman" w:cs="Miriam"/>
              <w:color w:val="000080"/>
              <w:sz w:val="24"/>
              <w:szCs w:val="24"/>
              <w:rtl/>
            </w:rPr>
            <w:t>פקס</w:t>
          </w:r>
        </w:p>
        <w:p w14:paraId="1A6A250E" w14:textId="77777777" w:rsidR="00902A53" w:rsidRPr="00907F5E" w:rsidRDefault="00902A53" w:rsidP="00902A53">
          <w:pPr>
            <w:bidi w:val="0"/>
            <w:spacing w:after="0" w:line="240" w:lineRule="auto"/>
            <w:jc w:val="center"/>
            <w:rPr>
              <w:rFonts w:ascii="Times New Roman" w:eastAsia="Times New Roman" w:hAnsi="Times New Roman" w:cs="Miriam"/>
              <w:color w:val="000080"/>
              <w:sz w:val="20"/>
              <w:szCs w:val="60"/>
            </w:rPr>
          </w:pPr>
          <w:r w:rsidRPr="00907F5E">
            <w:rPr>
              <w:rFonts w:ascii="Times New Roman" w:eastAsia="Times New Roman" w:hAnsi="Times New Roman" w:cs="Miriam"/>
              <w:color w:val="000080"/>
              <w:sz w:val="20"/>
              <w:szCs w:val="60"/>
            </w:rPr>
            <w:t>http://www.ocean.org.il</w:t>
          </w:r>
        </w:p>
      </w:tc>
      <w:tc>
        <w:tcPr>
          <w:tcW w:w="1880" w:type="dxa"/>
        </w:tcPr>
        <w:p w14:paraId="751C47D3" w14:textId="77777777" w:rsidR="00902A53" w:rsidRPr="00907F5E" w:rsidRDefault="00902A53" w:rsidP="00902A53">
          <w:pPr>
            <w:spacing w:after="0" w:line="360" w:lineRule="auto"/>
            <w:jc w:val="both"/>
            <w:rPr>
              <w:rFonts w:ascii="Times New Roman" w:eastAsia="Times New Roman" w:hAnsi="Times New Roman" w:cs="Miriam"/>
              <w:color w:val="000080"/>
              <w:sz w:val="20"/>
              <w:szCs w:val="56"/>
              <w:rtl/>
            </w:rPr>
          </w:pPr>
          <w:r>
            <w:rPr>
              <w:rFonts w:ascii="Times New Roman" w:eastAsia="Times New Roman" w:hAnsi="Times New Roman" w:cs="Miriam"/>
              <w:noProof/>
              <w:sz w:val="20"/>
              <w:szCs w:val="56"/>
            </w:rPr>
            <w:drawing>
              <wp:inline distT="0" distB="0" distL="0" distR="0" wp14:anchorId="42B4B4A6" wp14:editId="29831D3F">
                <wp:extent cx="1051560" cy="586740"/>
                <wp:effectExtent l="0" t="0" r="0" b="3810"/>
                <wp:docPr id="6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51560" cy="586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492DE08" w14:textId="77777777" w:rsidR="00902A53" w:rsidRDefault="00902A53" w:rsidP="00902A53">
    <w:pPr>
      <w:pStyle w:val="Header"/>
    </w:pPr>
  </w:p>
  <w:p w14:paraId="715CBB0F" w14:textId="77777777" w:rsidR="00902A53" w:rsidRDefault="00902A5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10799" w:type="dxa"/>
      <w:jc w:val="center"/>
      <w:tblLayout w:type="fixed"/>
      <w:tblLook w:val="0000" w:firstRow="0" w:lastRow="0" w:firstColumn="0" w:lastColumn="0" w:noHBand="0" w:noVBand="0"/>
    </w:tblPr>
    <w:tblGrid>
      <w:gridCol w:w="8919"/>
      <w:gridCol w:w="1880"/>
    </w:tblGrid>
    <w:tr w:rsidR="00907F5E" w:rsidRPr="00907F5E" w14:paraId="0C660573" w14:textId="77777777" w:rsidTr="008C27DC">
      <w:trPr>
        <w:trHeight w:val="1247"/>
        <w:jc w:val="center"/>
      </w:trPr>
      <w:tc>
        <w:tcPr>
          <w:tcW w:w="8919" w:type="dxa"/>
        </w:tcPr>
        <w:p w14:paraId="2F9CD1C7" w14:textId="11D1F582" w:rsidR="00907F5E" w:rsidRPr="00907F5E" w:rsidRDefault="00907F5E" w:rsidP="00907F5E">
          <w:pPr>
            <w:bidi w:val="0"/>
            <w:spacing w:after="0" w:line="240" w:lineRule="auto"/>
            <w:ind w:right="-1326"/>
            <w:rPr>
              <w:rFonts w:ascii="Times New Roman" w:eastAsia="Times New Roman" w:hAnsi="Times New Roman" w:cs="Miriam"/>
              <w:color w:val="000080"/>
              <w:sz w:val="24"/>
              <w:szCs w:val="24"/>
            </w:rPr>
          </w:pPr>
          <w:r w:rsidRPr="00907F5E">
            <w:rPr>
              <w:rFonts w:ascii="Times New Roman" w:eastAsia="Times New Roman" w:hAnsi="Times New Roman" w:cs="Miriam"/>
              <w:color w:val="000080"/>
              <w:sz w:val="24"/>
              <w:szCs w:val="24"/>
            </w:rPr>
            <w:t xml:space="preserve">Israel Oceanographic &amp; Limnological Research Ltd. </w:t>
          </w:r>
          <w:r w:rsidRPr="00907F5E">
            <w:rPr>
              <w:rFonts w:ascii="Times New Roman" w:eastAsia="Times New Roman" w:hAnsi="Times New Roman" w:cs="Miriam"/>
              <w:color w:val="000080"/>
              <w:sz w:val="24"/>
              <w:szCs w:val="24"/>
              <w:rtl/>
            </w:rPr>
            <w:t>חקר ימים ואגמים לישראל בע"מ</w:t>
          </w:r>
          <w:r w:rsidR="008C27DC">
            <w:rPr>
              <w:rFonts w:ascii="Times New Roman" w:eastAsia="Times New Roman" w:hAnsi="Times New Roman" w:cs="Miriam" w:hint="cs"/>
              <w:color w:val="000080"/>
              <w:sz w:val="24"/>
              <w:szCs w:val="24"/>
              <w:rtl/>
            </w:rPr>
            <w:t xml:space="preserve"> (</w:t>
          </w:r>
          <w:proofErr w:type="spellStart"/>
          <w:r w:rsidR="008C27DC">
            <w:rPr>
              <w:rFonts w:ascii="Times New Roman" w:eastAsia="Times New Roman" w:hAnsi="Times New Roman" w:cs="Miriam" w:hint="cs"/>
              <w:color w:val="000080"/>
              <w:sz w:val="24"/>
              <w:szCs w:val="24"/>
              <w:rtl/>
            </w:rPr>
            <w:t>חל"צ</w:t>
          </w:r>
          <w:proofErr w:type="spellEnd"/>
          <w:r w:rsidR="008C27DC">
            <w:rPr>
              <w:rFonts w:ascii="Times New Roman" w:eastAsia="Times New Roman" w:hAnsi="Times New Roman" w:cs="Miriam" w:hint="cs"/>
              <w:color w:val="000080"/>
              <w:sz w:val="24"/>
              <w:szCs w:val="24"/>
              <w:rtl/>
            </w:rPr>
            <w:t>)</w:t>
          </w:r>
        </w:p>
        <w:p w14:paraId="2E2897B6" w14:textId="77777777" w:rsidR="00907F5E" w:rsidRPr="00907F5E" w:rsidRDefault="00907F5E" w:rsidP="00907F5E">
          <w:pPr>
            <w:bidi w:val="0"/>
            <w:spacing w:after="0" w:line="240" w:lineRule="auto"/>
            <w:ind w:right="-380"/>
            <w:rPr>
              <w:rFonts w:ascii="Times New Roman" w:eastAsia="Times New Roman" w:hAnsi="Times New Roman" w:cs="Miriam"/>
              <w:color w:val="000080"/>
              <w:sz w:val="24"/>
              <w:szCs w:val="24"/>
            </w:rPr>
          </w:pPr>
          <w:r w:rsidRPr="00907F5E">
            <w:rPr>
              <w:rFonts w:ascii="Times New Roman" w:eastAsia="Times New Roman" w:hAnsi="Times New Roman" w:cs="Miriam"/>
              <w:color w:val="000080"/>
              <w:sz w:val="24"/>
              <w:szCs w:val="24"/>
            </w:rPr>
            <w:tab/>
            <w:t>Tel-</w:t>
          </w:r>
          <w:proofErr w:type="spellStart"/>
          <w:r w:rsidRPr="00907F5E">
            <w:rPr>
              <w:rFonts w:ascii="Times New Roman" w:eastAsia="Times New Roman" w:hAnsi="Times New Roman" w:cs="Miriam"/>
              <w:color w:val="000080"/>
              <w:sz w:val="24"/>
              <w:szCs w:val="24"/>
            </w:rPr>
            <w:t>Shikmona</w:t>
          </w:r>
          <w:proofErr w:type="spellEnd"/>
          <w:r w:rsidRPr="00907F5E">
            <w:rPr>
              <w:rFonts w:ascii="Times New Roman" w:eastAsia="Times New Roman" w:hAnsi="Times New Roman" w:cs="Miriam"/>
              <w:color w:val="000080"/>
              <w:sz w:val="24"/>
              <w:szCs w:val="24"/>
            </w:rPr>
            <w:t xml:space="preserve">, P.O.B. 8030, Haifa 31080 </w:t>
          </w:r>
          <w:r w:rsidRPr="00907F5E">
            <w:rPr>
              <w:rFonts w:ascii="Times New Roman" w:eastAsia="Times New Roman" w:hAnsi="Times New Roman" w:cs="Miriam"/>
              <w:color w:val="000080"/>
              <w:sz w:val="24"/>
              <w:szCs w:val="24"/>
              <w:rtl/>
            </w:rPr>
            <w:t>תל-שקמונה, ת"ד 8030, חיפה</w:t>
          </w:r>
        </w:p>
        <w:p w14:paraId="6650E17B" w14:textId="77777777" w:rsidR="00907F5E" w:rsidRPr="00907F5E" w:rsidRDefault="00907F5E" w:rsidP="00907F5E">
          <w:pPr>
            <w:bidi w:val="0"/>
            <w:spacing w:after="0" w:line="240" w:lineRule="auto"/>
            <w:rPr>
              <w:rFonts w:ascii="Times New Roman" w:eastAsia="Times New Roman" w:hAnsi="Times New Roman" w:cs="Miriam"/>
              <w:color w:val="000080"/>
              <w:sz w:val="24"/>
              <w:szCs w:val="24"/>
            </w:rPr>
          </w:pPr>
          <w:r w:rsidRPr="00907F5E">
            <w:rPr>
              <w:rFonts w:ascii="Times New Roman" w:eastAsia="Times New Roman" w:hAnsi="Times New Roman" w:cs="Miriam"/>
              <w:color w:val="000080"/>
              <w:sz w:val="24"/>
              <w:szCs w:val="24"/>
            </w:rPr>
            <w:t xml:space="preserve">                        Tel: 972-4-</w:t>
          </w:r>
          <w:proofErr w:type="gramStart"/>
          <w:r w:rsidRPr="00907F5E">
            <w:rPr>
              <w:rFonts w:ascii="Times New Roman" w:eastAsia="Times New Roman" w:hAnsi="Times New Roman" w:cs="Miriam"/>
              <w:color w:val="000080"/>
              <w:sz w:val="24"/>
              <w:szCs w:val="24"/>
            </w:rPr>
            <w:t>8565200 :</w:t>
          </w:r>
          <w:proofErr w:type="gramEnd"/>
          <w:r w:rsidRPr="00907F5E">
            <w:rPr>
              <w:rFonts w:ascii="Times New Roman" w:eastAsia="Times New Roman" w:hAnsi="Times New Roman" w:cs="Miriam"/>
              <w:color w:val="000080"/>
              <w:sz w:val="24"/>
              <w:szCs w:val="24"/>
            </w:rPr>
            <w:t xml:space="preserve"> </w:t>
          </w:r>
          <w:r w:rsidRPr="00907F5E">
            <w:rPr>
              <w:rFonts w:ascii="Times New Roman" w:eastAsia="Times New Roman" w:hAnsi="Times New Roman" w:cs="Miriam"/>
              <w:color w:val="000080"/>
              <w:sz w:val="24"/>
              <w:szCs w:val="24"/>
              <w:rtl/>
            </w:rPr>
            <w:t>טלפון</w:t>
          </w:r>
          <w:r w:rsidRPr="00907F5E">
            <w:rPr>
              <w:rFonts w:ascii="Times New Roman" w:eastAsia="Times New Roman" w:hAnsi="Times New Roman" w:cs="Miriam"/>
              <w:color w:val="000080"/>
              <w:sz w:val="24"/>
              <w:szCs w:val="24"/>
            </w:rPr>
            <w:t xml:space="preserve"> Fax: 972-4-8511911 : </w:t>
          </w:r>
          <w:r w:rsidRPr="00907F5E">
            <w:rPr>
              <w:rFonts w:ascii="Times New Roman" w:eastAsia="Times New Roman" w:hAnsi="Times New Roman" w:cs="Miriam"/>
              <w:color w:val="000080"/>
              <w:sz w:val="24"/>
              <w:szCs w:val="24"/>
              <w:rtl/>
            </w:rPr>
            <w:t>פקס</w:t>
          </w:r>
        </w:p>
        <w:p w14:paraId="47E706A5" w14:textId="77777777" w:rsidR="00907F5E" w:rsidRPr="00907F5E" w:rsidRDefault="00907F5E" w:rsidP="00907F5E">
          <w:pPr>
            <w:bidi w:val="0"/>
            <w:spacing w:after="0" w:line="240" w:lineRule="auto"/>
            <w:jc w:val="center"/>
            <w:rPr>
              <w:rFonts w:ascii="Times New Roman" w:eastAsia="Times New Roman" w:hAnsi="Times New Roman" w:cs="Miriam"/>
              <w:color w:val="000080"/>
              <w:sz w:val="20"/>
              <w:szCs w:val="60"/>
            </w:rPr>
          </w:pPr>
          <w:r w:rsidRPr="00907F5E">
            <w:rPr>
              <w:rFonts w:ascii="Times New Roman" w:eastAsia="Times New Roman" w:hAnsi="Times New Roman" w:cs="Miriam"/>
              <w:color w:val="000080"/>
              <w:sz w:val="20"/>
              <w:szCs w:val="60"/>
            </w:rPr>
            <w:t>http://www.ocean.org.il</w:t>
          </w:r>
        </w:p>
      </w:tc>
      <w:tc>
        <w:tcPr>
          <w:tcW w:w="1880" w:type="dxa"/>
        </w:tcPr>
        <w:p w14:paraId="04F6D56A" w14:textId="77777777" w:rsidR="00907F5E" w:rsidRPr="00907F5E" w:rsidRDefault="004A036C" w:rsidP="00907F5E">
          <w:pPr>
            <w:spacing w:after="0" w:line="360" w:lineRule="auto"/>
            <w:jc w:val="both"/>
            <w:rPr>
              <w:rFonts w:ascii="Times New Roman" w:eastAsia="Times New Roman" w:hAnsi="Times New Roman" w:cs="Miriam"/>
              <w:color w:val="000080"/>
              <w:sz w:val="20"/>
              <w:szCs w:val="56"/>
              <w:rtl/>
            </w:rPr>
          </w:pPr>
          <w:r>
            <w:rPr>
              <w:rFonts w:ascii="Times New Roman" w:eastAsia="Times New Roman" w:hAnsi="Times New Roman" w:cs="Miriam"/>
              <w:noProof/>
              <w:sz w:val="20"/>
              <w:szCs w:val="56"/>
            </w:rPr>
            <w:drawing>
              <wp:inline distT="0" distB="0" distL="0" distR="0" wp14:anchorId="2605C4AB" wp14:editId="4656923D">
                <wp:extent cx="1051560" cy="586740"/>
                <wp:effectExtent l="0" t="0" r="0" b="381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51560" cy="586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0EBBA42" w14:textId="77777777" w:rsidR="00907F5E" w:rsidRDefault="00907F5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8D6EA7"/>
    <w:multiLevelType w:val="hybridMultilevel"/>
    <w:tmpl w:val="9AE835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3A2B1A"/>
    <w:multiLevelType w:val="hybridMultilevel"/>
    <w:tmpl w:val="8BD610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6050116">
    <w:abstractNumId w:val="1"/>
  </w:num>
  <w:num w:numId="2" w16cid:durableId="15285688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256F"/>
    <w:rsid w:val="0000138A"/>
    <w:rsid w:val="0003256F"/>
    <w:rsid w:val="000334C8"/>
    <w:rsid w:val="000A53C1"/>
    <w:rsid w:val="000B6F32"/>
    <w:rsid w:val="00173F92"/>
    <w:rsid w:val="001B54E3"/>
    <w:rsid w:val="00226D0B"/>
    <w:rsid w:val="0026224C"/>
    <w:rsid w:val="002807E8"/>
    <w:rsid w:val="00281C7E"/>
    <w:rsid w:val="002E79BE"/>
    <w:rsid w:val="0033079E"/>
    <w:rsid w:val="00381196"/>
    <w:rsid w:val="00392ECC"/>
    <w:rsid w:val="003B178F"/>
    <w:rsid w:val="00401D0C"/>
    <w:rsid w:val="00406072"/>
    <w:rsid w:val="00421960"/>
    <w:rsid w:val="00455EC8"/>
    <w:rsid w:val="00475827"/>
    <w:rsid w:val="004A036C"/>
    <w:rsid w:val="00527369"/>
    <w:rsid w:val="00540213"/>
    <w:rsid w:val="00566980"/>
    <w:rsid w:val="00587C93"/>
    <w:rsid w:val="005A422E"/>
    <w:rsid w:val="00607255"/>
    <w:rsid w:val="0064646F"/>
    <w:rsid w:val="006A53B3"/>
    <w:rsid w:val="0070276E"/>
    <w:rsid w:val="00793331"/>
    <w:rsid w:val="00793BB8"/>
    <w:rsid w:val="007B166F"/>
    <w:rsid w:val="007E1F20"/>
    <w:rsid w:val="007F4C7C"/>
    <w:rsid w:val="008029DA"/>
    <w:rsid w:val="00805C03"/>
    <w:rsid w:val="00811CCF"/>
    <w:rsid w:val="00843933"/>
    <w:rsid w:val="00845335"/>
    <w:rsid w:val="0087300A"/>
    <w:rsid w:val="0088497B"/>
    <w:rsid w:val="008A4415"/>
    <w:rsid w:val="008A78B6"/>
    <w:rsid w:val="008B0DEF"/>
    <w:rsid w:val="008C27DC"/>
    <w:rsid w:val="008E42CC"/>
    <w:rsid w:val="00902A53"/>
    <w:rsid w:val="00907F5E"/>
    <w:rsid w:val="00927164"/>
    <w:rsid w:val="009600E6"/>
    <w:rsid w:val="009B0981"/>
    <w:rsid w:val="009D53AE"/>
    <w:rsid w:val="009D63F7"/>
    <w:rsid w:val="009E2ABB"/>
    <w:rsid w:val="009E34AC"/>
    <w:rsid w:val="00A351ED"/>
    <w:rsid w:val="00A471D2"/>
    <w:rsid w:val="00B14AD1"/>
    <w:rsid w:val="00B16C6B"/>
    <w:rsid w:val="00B34305"/>
    <w:rsid w:val="00B47E41"/>
    <w:rsid w:val="00B81917"/>
    <w:rsid w:val="00B81D4E"/>
    <w:rsid w:val="00B831A0"/>
    <w:rsid w:val="00B96144"/>
    <w:rsid w:val="00B96918"/>
    <w:rsid w:val="00B97294"/>
    <w:rsid w:val="00BA1EEB"/>
    <w:rsid w:val="00C108AE"/>
    <w:rsid w:val="00CA1444"/>
    <w:rsid w:val="00D306A4"/>
    <w:rsid w:val="00D320A2"/>
    <w:rsid w:val="00D9378C"/>
    <w:rsid w:val="00DB77E8"/>
    <w:rsid w:val="00DE0FF0"/>
    <w:rsid w:val="00E1142D"/>
    <w:rsid w:val="00E44FDB"/>
    <w:rsid w:val="00E74931"/>
    <w:rsid w:val="00E96373"/>
    <w:rsid w:val="00EB32A1"/>
    <w:rsid w:val="00EC4E61"/>
    <w:rsid w:val="00EC5E8C"/>
    <w:rsid w:val="00EE2F19"/>
    <w:rsid w:val="00F46E63"/>
    <w:rsid w:val="00F7644D"/>
    <w:rsid w:val="00FA55C0"/>
    <w:rsid w:val="00FB62E4"/>
    <w:rsid w:val="00FB7365"/>
    <w:rsid w:val="00FB754A"/>
    <w:rsid w:val="00FB7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16B57A"/>
  <w15:chartTrackingRefBased/>
  <w15:docId w15:val="{59059116-702F-4394-BC59-545B6A6B9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7365"/>
    <w:pPr>
      <w:bidi/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07E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07E8"/>
  </w:style>
  <w:style w:type="paragraph" w:styleId="Footer">
    <w:name w:val="footer"/>
    <w:basedOn w:val="Normal"/>
    <w:link w:val="FooterChar"/>
    <w:uiPriority w:val="99"/>
    <w:unhideWhenUsed/>
    <w:rsid w:val="002807E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07E8"/>
  </w:style>
  <w:style w:type="paragraph" w:styleId="BalloonText">
    <w:name w:val="Balloon Text"/>
    <w:basedOn w:val="Normal"/>
    <w:link w:val="BalloonTextChar"/>
    <w:uiPriority w:val="99"/>
    <w:semiHidden/>
    <w:unhideWhenUsed/>
    <w:rsid w:val="00B81D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1D4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01D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ipi.IOLR1\Documents\&#1514;&#1489;&#1504;&#1497;&#1493;&#1514;%20&#1502;&#1493;&#1514;&#1488;&#1502;&#1493;&#1514;%20&#1488;&#1497;&#1513;&#1497;&#1514;%20&#1513;&#1500;%20Office\&#1491;&#1507;%20&#1502;&#1499;&#1514;&#1489;&#1497;&#1501;%20&#1495;&#1511;&#1512;%20-%20&#1491;&#1507;%201.do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דף מכתבים חקר - דף 1</Template>
  <TotalTime>1</TotalTime>
  <Pages>2</Pages>
  <Words>142</Words>
  <Characters>712</Characters>
  <Application>Microsoft Office Word</Application>
  <DocSecurity>4</DocSecurity>
  <Lines>5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Zipora Hofman</dc:creator>
  <cp:keywords/>
  <dc:description/>
  <cp:lastModifiedBy>שמרית חיימזון</cp:lastModifiedBy>
  <cp:revision>2</cp:revision>
  <cp:lastPrinted>2016-08-30T06:42:00Z</cp:lastPrinted>
  <dcterms:created xsi:type="dcterms:W3CDTF">2025-11-23T13:34:00Z</dcterms:created>
  <dcterms:modified xsi:type="dcterms:W3CDTF">2025-11-23T13:34:00Z</dcterms:modified>
</cp:coreProperties>
</file>